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2296" w14:textId="77777777" w:rsidR="00586FC1" w:rsidRDefault="00611B06" w:rsidP="00875EFD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</w:t>
      </w:r>
      <w:r w:rsidR="00875EFD">
        <w:rPr>
          <w:sz w:val="28"/>
          <w:szCs w:val="28"/>
        </w:rPr>
        <w:t xml:space="preserve">     </w:t>
      </w:r>
      <w:r w:rsidR="00875EFD">
        <w:rPr>
          <w:noProof/>
          <w:sz w:val="28"/>
          <w:szCs w:val="28"/>
        </w:rPr>
        <w:drawing>
          <wp:inline distT="0" distB="0" distL="0" distR="0" wp14:anchorId="5942BFCB" wp14:editId="70C4C4D5">
            <wp:extent cx="2623989" cy="8482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300_v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24" cy="84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8B43" w14:textId="77777777" w:rsidR="00586FC1" w:rsidRPr="00586FC1" w:rsidRDefault="00611B06" w:rsidP="00586FC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586FC1">
        <w:rPr>
          <w:rFonts w:asciiTheme="majorHAnsi" w:hAnsiTheme="majorHAnsi"/>
          <w:b/>
          <w:sz w:val="28"/>
          <w:szCs w:val="28"/>
        </w:rPr>
        <w:t xml:space="preserve">Video #1 - </w:t>
      </w:r>
      <w:r w:rsidR="00586FC1" w:rsidRPr="00586FC1">
        <w:rPr>
          <w:rFonts w:asciiTheme="majorHAnsi" w:hAnsiTheme="majorHAnsi"/>
          <w:b/>
          <w:sz w:val="28"/>
          <w:szCs w:val="28"/>
        </w:rPr>
        <w:t>Bullying is Psychological</w:t>
      </w:r>
      <w:r>
        <w:rPr>
          <w:rFonts w:asciiTheme="majorHAnsi" w:hAnsiTheme="majorHAnsi"/>
          <w:b/>
          <w:sz w:val="28"/>
          <w:szCs w:val="28"/>
        </w:rPr>
        <w:t xml:space="preserve"> (STUDENT GUIDE)</w:t>
      </w:r>
    </w:p>
    <w:p w14:paraId="43628113" w14:textId="77777777" w:rsidR="00586FC1" w:rsidRPr="00586FC1" w:rsidRDefault="00586FC1" w:rsidP="00586FC1">
      <w:pPr>
        <w:rPr>
          <w:sz w:val="28"/>
          <w:szCs w:val="28"/>
        </w:rPr>
      </w:pPr>
    </w:p>
    <w:p w14:paraId="34FE99C8" w14:textId="77777777" w:rsidR="00586FC1" w:rsidRPr="00586FC1" w:rsidRDefault="00586FC1" w:rsidP="00586FC1">
      <w:pPr>
        <w:rPr>
          <w:bCs/>
          <w:sz w:val="28"/>
          <w:szCs w:val="28"/>
        </w:rPr>
      </w:pPr>
      <w:r w:rsidRPr="00586FC1">
        <w:rPr>
          <w:sz w:val="28"/>
          <w:szCs w:val="28"/>
        </w:rPr>
        <w:t xml:space="preserve">Joint studies </w:t>
      </w:r>
      <w:r>
        <w:rPr>
          <w:sz w:val="28"/>
          <w:szCs w:val="28"/>
        </w:rPr>
        <w:t>done by the Department</w:t>
      </w:r>
      <w:r w:rsidRPr="00586FC1">
        <w:rPr>
          <w:sz w:val="28"/>
          <w:szCs w:val="28"/>
        </w:rPr>
        <w:t xml:space="preserve"> of Education and the FBI show a link between bullies and many school shooters. </w:t>
      </w:r>
      <w:r>
        <w:rPr>
          <w:sz w:val="28"/>
          <w:szCs w:val="28"/>
        </w:rPr>
        <w:t>In fact, t</w:t>
      </w:r>
      <w:r w:rsidRPr="00586FC1">
        <w:rPr>
          <w:sz w:val="28"/>
          <w:szCs w:val="28"/>
        </w:rPr>
        <w:t xml:space="preserve">he Secret Service study found that </w:t>
      </w:r>
      <w:r w:rsidR="00611B06">
        <w:rPr>
          <w:sz w:val="28"/>
          <w:szCs w:val="28"/>
        </w:rPr>
        <w:t xml:space="preserve"> </w:t>
      </w:r>
      <w:r w:rsidR="00611B06">
        <w:rPr>
          <w:b/>
          <w:bCs/>
          <w:sz w:val="28"/>
          <w:szCs w:val="28"/>
        </w:rPr>
        <w:t>___ ___</w:t>
      </w:r>
      <w:r w:rsidRPr="00586FC1">
        <w:rPr>
          <w:b/>
          <w:bCs/>
          <w:sz w:val="28"/>
          <w:szCs w:val="28"/>
        </w:rPr>
        <w:t xml:space="preserve"> percent of shooters had been bullied, threatened, attacked or injured. </w:t>
      </w:r>
    </w:p>
    <w:p w14:paraId="265E6C5E" w14:textId="77777777" w:rsidR="00586FC1" w:rsidRPr="00586FC1" w:rsidRDefault="00586FC1" w:rsidP="00586FC1">
      <w:pPr>
        <w:rPr>
          <w:sz w:val="28"/>
          <w:szCs w:val="28"/>
        </w:rPr>
      </w:pPr>
    </w:p>
    <w:p w14:paraId="0F701C68" w14:textId="77777777" w:rsidR="00586FC1" w:rsidRPr="00611B06" w:rsidRDefault="00611B06" w:rsidP="00586FC1">
      <w:pPr>
        <w:rPr>
          <w:sz w:val="28"/>
          <w:szCs w:val="28"/>
        </w:rPr>
      </w:pPr>
      <w:r w:rsidRPr="00611B06">
        <w:rPr>
          <w:sz w:val="28"/>
          <w:szCs w:val="28"/>
        </w:rPr>
        <w:t>F</w:t>
      </w:r>
      <w:r>
        <w:rPr>
          <w:sz w:val="28"/>
          <w:szCs w:val="28"/>
        </w:rPr>
        <w:t xml:space="preserve">our word phrase: </w:t>
      </w:r>
      <w:r w:rsidR="00586FC1" w:rsidRPr="00611B06">
        <w:rPr>
          <w:sz w:val="28"/>
          <w:szCs w:val="28"/>
        </w:rPr>
        <w:t>Hurt people</w:t>
      </w:r>
      <w:r>
        <w:rPr>
          <w:sz w:val="28"/>
          <w:szCs w:val="28"/>
        </w:rPr>
        <w:t>,</w:t>
      </w:r>
      <w:r w:rsidR="00586FC1" w:rsidRPr="00611B06">
        <w:rPr>
          <w:sz w:val="28"/>
          <w:szCs w:val="28"/>
        </w:rPr>
        <w:t xml:space="preserve"> </w:t>
      </w:r>
      <w:r>
        <w:rPr>
          <w:sz w:val="28"/>
          <w:szCs w:val="28"/>
        </w:rPr>
        <w:t>h________ p_____________.</w:t>
      </w:r>
      <w:r>
        <w:rPr>
          <w:sz w:val="28"/>
          <w:szCs w:val="28"/>
        </w:rPr>
        <w:br/>
      </w:r>
    </w:p>
    <w:p w14:paraId="5AFE757B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When someone has been hurt, it’s highly likely that they may hurt another person in the same way, it’s not 100%, but if it’s their norm, it’s all they know. Some students have only learned how to resolve conflict through physical or emotional pain. </w:t>
      </w:r>
    </w:p>
    <w:p w14:paraId="6EEDD642" w14:textId="77777777" w:rsidR="00586FC1" w:rsidRPr="00586FC1" w:rsidRDefault="00586FC1" w:rsidP="00586FC1">
      <w:pPr>
        <w:rPr>
          <w:sz w:val="28"/>
          <w:szCs w:val="28"/>
        </w:rPr>
      </w:pPr>
    </w:p>
    <w:p w14:paraId="3541955E" w14:textId="77777777" w:rsidR="00586FC1" w:rsidRPr="00586FC1" w:rsidRDefault="00586FC1" w:rsidP="00586FC1">
      <w:pPr>
        <w:rPr>
          <w:sz w:val="28"/>
          <w:szCs w:val="28"/>
        </w:rPr>
      </w:pPr>
      <w:bookmarkStart w:id="0" w:name="_GoBack"/>
      <w:bookmarkEnd w:id="0"/>
      <w:r w:rsidRPr="00586FC1">
        <w:rPr>
          <w:sz w:val="28"/>
          <w:szCs w:val="28"/>
        </w:rPr>
        <w:t>Students emulate what they see</w:t>
      </w:r>
      <w:r>
        <w:rPr>
          <w:sz w:val="28"/>
          <w:szCs w:val="28"/>
        </w:rPr>
        <w:t xml:space="preserve"> from others or what they receive themselves. </w:t>
      </w:r>
      <w:r w:rsidRPr="00586FC1">
        <w:rPr>
          <w:sz w:val="28"/>
          <w:szCs w:val="28"/>
        </w:rPr>
        <w:t>People could be hurt an hour ago, yesterday or a year ago.</w:t>
      </w:r>
      <w:r>
        <w:rPr>
          <w:sz w:val="28"/>
          <w:szCs w:val="28"/>
        </w:rPr>
        <w:t xml:space="preserve"> </w:t>
      </w:r>
      <w:r w:rsidRPr="00586FC1">
        <w:rPr>
          <w:sz w:val="28"/>
          <w:szCs w:val="28"/>
        </w:rPr>
        <w:t xml:space="preserve">If they haven’t talked their issues out, then they start to act out. </w:t>
      </w:r>
      <w:r w:rsidRPr="00586FC1">
        <w:rPr>
          <w:sz w:val="28"/>
          <w:szCs w:val="28"/>
        </w:rPr>
        <w:br/>
      </w:r>
      <w:r w:rsidRPr="00586FC1">
        <w:rPr>
          <w:sz w:val="28"/>
          <w:szCs w:val="28"/>
        </w:rPr>
        <w:br/>
      </w:r>
      <w:r w:rsidRPr="00586FC1">
        <w:rPr>
          <w:b/>
          <w:sz w:val="28"/>
          <w:szCs w:val="28"/>
        </w:rPr>
        <w:t xml:space="preserve">“What students don’t talk out, they </w:t>
      </w:r>
      <w:r w:rsidR="00611B06">
        <w:rPr>
          <w:b/>
          <w:sz w:val="28"/>
          <w:szCs w:val="28"/>
        </w:rPr>
        <w:t>a________</w:t>
      </w:r>
      <w:r w:rsidRPr="00586FC1">
        <w:rPr>
          <w:b/>
          <w:sz w:val="28"/>
          <w:szCs w:val="28"/>
        </w:rPr>
        <w:t xml:space="preserve"> out.”</w:t>
      </w:r>
      <w:r w:rsidRPr="00586FC1">
        <w:rPr>
          <w:sz w:val="28"/>
          <w:szCs w:val="28"/>
        </w:rPr>
        <w:t xml:space="preserve"> </w:t>
      </w:r>
      <w:r>
        <w:rPr>
          <w:sz w:val="28"/>
          <w:szCs w:val="28"/>
        </w:rPr>
        <w:t>–Josh Shipp</w:t>
      </w:r>
    </w:p>
    <w:p w14:paraId="300C0680" w14:textId="77777777" w:rsidR="00586FC1" w:rsidRDefault="00586FC1" w:rsidP="00586FC1">
      <w:pPr>
        <w:rPr>
          <w:sz w:val="28"/>
          <w:szCs w:val="28"/>
        </w:rPr>
      </w:pPr>
    </w:p>
    <w:p w14:paraId="58621DB0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>Our brains are not fixed; they are highly adaptable and can learn new tricks.</w:t>
      </w:r>
      <w:r>
        <w:rPr>
          <w:sz w:val="28"/>
          <w:szCs w:val="28"/>
        </w:rPr>
        <w:br/>
      </w:r>
    </w:p>
    <w:p w14:paraId="4719C3D3" w14:textId="77777777" w:rsidR="00586FC1" w:rsidRPr="00586FC1" w:rsidRDefault="00586FC1" w:rsidP="00586FC1">
      <w:pPr>
        <w:rPr>
          <w:sz w:val="28"/>
          <w:szCs w:val="28"/>
          <w:u w:val="single"/>
        </w:rPr>
      </w:pPr>
      <w:r w:rsidRPr="00586FC1">
        <w:rPr>
          <w:sz w:val="28"/>
          <w:szCs w:val="28"/>
          <w:u w:val="single"/>
        </w:rPr>
        <w:t>Healthy Habits</w:t>
      </w:r>
    </w:p>
    <w:p w14:paraId="427A5C28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The brain is not a muscle, but you can create some </w:t>
      </w:r>
      <w:r>
        <w:rPr>
          <w:sz w:val="28"/>
          <w:szCs w:val="28"/>
        </w:rPr>
        <w:t xml:space="preserve">healthy </w:t>
      </w:r>
      <w:r w:rsidRPr="00586FC1">
        <w:rPr>
          <w:sz w:val="28"/>
          <w:szCs w:val="28"/>
        </w:rPr>
        <w:t>habits</w:t>
      </w:r>
      <w:r>
        <w:rPr>
          <w:sz w:val="28"/>
          <w:szCs w:val="28"/>
        </w:rPr>
        <w:t xml:space="preserve"> that can help cope with pain that is associated with being bullied</w:t>
      </w:r>
      <w:r w:rsidRPr="00586FC1">
        <w:rPr>
          <w:sz w:val="28"/>
          <w:szCs w:val="28"/>
        </w:rPr>
        <w:t>.</w:t>
      </w:r>
    </w:p>
    <w:p w14:paraId="6B2E3096" w14:textId="77777777" w:rsidR="00586FC1" w:rsidRPr="00586FC1" w:rsidRDefault="00586FC1" w:rsidP="00586FC1">
      <w:pPr>
        <w:rPr>
          <w:sz w:val="28"/>
          <w:szCs w:val="28"/>
        </w:rPr>
      </w:pPr>
    </w:p>
    <w:p w14:paraId="660AE453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>A healthy practice to implement is to v</w:t>
      </w:r>
      <w:r w:rsidR="00611B06">
        <w:rPr>
          <w:sz w:val="28"/>
          <w:szCs w:val="28"/>
        </w:rPr>
        <w:t>___________</w:t>
      </w:r>
      <w:r w:rsidRPr="00586FC1">
        <w:rPr>
          <w:sz w:val="28"/>
          <w:szCs w:val="28"/>
        </w:rPr>
        <w:t xml:space="preserve">. Venting is releasing or transferring your emotions through words. </w:t>
      </w:r>
      <w:r>
        <w:rPr>
          <w:sz w:val="28"/>
          <w:szCs w:val="28"/>
        </w:rPr>
        <w:t>Other examples that do not include talking: sports, drawing, painting, writing.</w:t>
      </w:r>
    </w:p>
    <w:p w14:paraId="4AE62B7A" w14:textId="77777777" w:rsidR="00586FC1" w:rsidRPr="00586FC1" w:rsidRDefault="00586FC1" w:rsidP="00586FC1">
      <w:pPr>
        <w:rPr>
          <w:sz w:val="28"/>
          <w:szCs w:val="28"/>
        </w:rPr>
      </w:pPr>
    </w:p>
    <w:p w14:paraId="7B1ED3AA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t xml:space="preserve">Here are some conversation statements to help start the venting process with someone you trust. </w:t>
      </w:r>
    </w:p>
    <w:p w14:paraId="68AB139F" w14:textId="77777777" w:rsidR="00586FC1" w:rsidRDefault="00586FC1" w:rsidP="00586FC1">
      <w:pPr>
        <w:rPr>
          <w:sz w:val="28"/>
          <w:szCs w:val="28"/>
        </w:rPr>
      </w:pPr>
      <w:r w:rsidRPr="00586FC1">
        <w:rPr>
          <w:sz w:val="28"/>
          <w:szCs w:val="28"/>
        </w:rPr>
        <w:br/>
        <w:t xml:space="preserve">When </w:t>
      </w:r>
      <w:r>
        <w:rPr>
          <w:sz w:val="28"/>
          <w:szCs w:val="28"/>
        </w:rPr>
        <w:t>he/</w:t>
      </w:r>
      <w:r w:rsidRPr="00586FC1">
        <w:rPr>
          <w:sz w:val="28"/>
          <w:szCs w:val="28"/>
        </w:rPr>
        <w:t xml:space="preserve">she said _______, I felt _____________. </w:t>
      </w:r>
      <w:r w:rsidRPr="00586FC1">
        <w:rPr>
          <w:sz w:val="28"/>
          <w:szCs w:val="28"/>
        </w:rPr>
        <w:br/>
      </w:r>
      <w:r w:rsidRPr="00586FC1">
        <w:rPr>
          <w:sz w:val="28"/>
          <w:szCs w:val="28"/>
        </w:rPr>
        <w:lastRenderedPageBreak/>
        <w:t>Whenever he</w:t>
      </w:r>
      <w:r>
        <w:rPr>
          <w:sz w:val="28"/>
          <w:szCs w:val="28"/>
        </w:rPr>
        <w:t>/she</w:t>
      </w:r>
      <w:r w:rsidRPr="00586FC1">
        <w:rPr>
          <w:sz w:val="28"/>
          <w:szCs w:val="28"/>
        </w:rPr>
        <w:t xml:space="preserve"> makes fun of me, I feel like _____________ (giving up, going home, skipping school, hitting him</w:t>
      </w:r>
      <w:r>
        <w:rPr>
          <w:sz w:val="28"/>
          <w:szCs w:val="28"/>
        </w:rPr>
        <w:t>/her</w:t>
      </w:r>
      <w:r w:rsidRPr="00586FC1">
        <w:rPr>
          <w:sz w:val="28"/>
          <w:szCs w:val="28"/>
        </w:rPr>
        <w:t>).</w:t>
      </w:r>
    </w:p>
    <w:p w14:paraId="061CA623" w14:textId="77777777" w:rsidR="00586FC1" w:rsidRDefault="00586FC1" w:rsidP="00586FC1">
      <w:pPr>
        <w:rPr>
          <w:sz w:val="28"/>
          <w:szCs w:val="28"/>
        </w:rPr>
      </w:pPr>
    </w:p>
    <w:p w14:paraId="141E4B5C" w14:textId="77777777" w:rsidR="00586FC1" w:rsidRDefault="00611B06" w:rsidP="00586FC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93DB633" w14:textId="77777777" w:rsidR="00586FC1" w:rsidRPr="00A57C30" w:rsidRDefault="00586FC1" w:rsidP="00586FC1">
      <w:pPr>
        <w:rPr>
          <w:b/>
          <w:sz w:val="28"/>
          <w:szCs w:val="28"/>
        </w:rPr>
      </w:pPr>
      <w:r w:rsidRPr="00A57C30">
        <w:rPr>
          <w:b/>
          <w:sz w:val="28"/>
          <w:szCs w:val="28"/>
        </w:rPr>
        <w:t>5 (keys) To dealing with bullies through venting</w:t>
      </w:r>
    </w:p>
    <w:p w14:paraId="7F83C20D" w14:textId="77777777" w:rsidR="00586FC1" w:rsidRDefault="00586FC1" w:rsidP="00586FC1">
      <w:pPr>
        <w:ind w:left="720"/>
        <w:rPr>
          <w:sz w:val="28"/>
          <w:szCs w:val="28"/>
        </w:rPr>
      </w:pPr>
    </w:p>
    <w:p w14:paraId="7CB872C4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>A</w:t>
      </w:r>
      <w:r w:rsidR="00611B06">
        <w:rPr>
          <w:sz w:val="28"/>
          <w:szCs w:val="28"/>
        </w:rPr>
        <w:t>____________</w:t>
      </w:r>
      <w:r w:rsidRPr="00586FC1">
        <w:rPr>
          <w:sz w:val="28"/>
          <w:szCs w:val="28"/>
        </w:rPr>
        <w:t xml:space="preserve"> - Don’t react right away (take time to analyze your current situation)</w:t>
      </w:r>
      <w:r>
        <w:rPr>
          <w:sz w:val="28"/>
          <w:szCs w:val="28"/>
        </w:rPr>
        <w:br/>
      </w:r>
    </w:p>
    <w:p w14:paraId="4B17C7C2" w14:textId="77777777" w:rsidR="00586FC1" w:rsidRPr="00586FC1" w:rsidRDefault="00611B06" w:rsidP="00586F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Assume </w:t>
      </w:r>
      <w:r w:rsidR="00586FC1" w:rsidRPr="00586FC1">
        <w:rPr>
          <w:sz w:val="28"/>
          <w:szCs w:val="28"/>
        </w:rPr>
        <w:t>the b</w:t>
      </w:r>
      <w:r>
        <w:rPr>
          <w:sz w:val="28"/>
          <w:szCs w:val="28"/>
        </w:rPr>
        <w:t>______</w:t>
      </w:r>
      <w:r w:rsidR="00586FC1" w:rsidRPr="00586FC1">
        <w:rPr>
          <w:sz w:val="28"/>
          <w:szCs w:val="28"/>
        </w:rPr>
        <w:t xml:space="preserve"> (Did they misinterpret what I said or did?)</w:t>
      </w:r>
      <w:r w:rsidR="00586FC1">
        <w:rPr>
          <w:sz w:val="28"/>
          <w:szCs w:val="28"/>
        </w:rPr>
        <w:br/>
      </w:r>
    </w:p>
    <w:p w14:paraId="6A572F5F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>Don’t take it p</w:t>
      </w:r>
      <w:r w:rsidR="00611B06">
        <w:rPr>
          <w:sz w:val="28"/>
          <w:szCs w:val="28"/>
        </w:rPr>
        <w:t>________________</w:t>
      </w:r>
      <w:r w:rsidRPr="00586FC1">
        <w:rPr>
          <w:sz w:val="28"/>
          <w:szCs w:val="28"/>
        </w:rPr>
        <w:t xml:space="preserve"> (What’s wrong with me, instead, they must be going through some hard stuff, ex. iceberg)</w:t>
      </w:r>
      <w:r>
        <w:rPr>
          <w:sz w:val="28"/>
          <w:szCs w:val="28"/>
        </w:rPr>
        <w:br/>
      </w:r>
    </w:p>
    <w:p w14:paraId="2DC13DCF" w14:textId="77777777" w:rsidR="00586FC1" w:rsidRP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>Act Upon Your F</w:t>
      </w:r>
      <w:r w:rsidR="00611B06">
        <w:rPr>
          <w:sz w:val="28"/>
          <w:szCs w:val="28"/>
        </w:rPr>
        <w:t>__________________</w:t>
      </w:r>
      <w:r w:rsidRPr="00586FC1">
        <w:rPr>
          <w:sz w:val="28"/>
          <w:szCs w:val="28"/>
        </w:rPr>
        <w:t xml:space="preserve"> - Don’t bottle up your feelings, find a release (art, journal, sports)</w:t>
      </w:r>
      <w:r>
        <w:rPr>
          <w:sz w:val="28"/>
          <w:szCs w:val="28"/>
        </w:rPr>
        <w:br/>
      </w:r>
    </w:p>
    <w:p w14:paraId="696CF00F" w14:textId="77777777" w:rsidR="00586FC1" w:rsidRDefault="00586FC1" w:rsidP="00586FC1">
      <w:pPr>
        <w:numPr>
          <w:ilvl w:val="0"/>
          <w:numId w:val="1"/>
        </w:numPr>
        <w:rPr>
          <w:sz w:val="28"/>
          <w:szCs w:val="28"/>
        </w:rPr>
      </w:pPr>
      <w:r w:rsidRPr="00586FC1">
        <w:rPr>
          <w:sz w:val="28"/>
          <w:szCs w:val="28"/>
        </w:rPr>
        <w:t>Don</w:t>
      </w:r>
      <w:r>
        <w:rPr>
          <w:sz w:val="28"/>
          <w:szCs w:val="28"/>
        </w:rPr>
        <w:t>’t talk to e</w:t>
      </w:r>
      <w:r w:rsidR="00611B06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about issue. P</w:t>
      </w:r>
      <w:r w:rsidRPr="00586FC1">
        <w:rPr>
          <w:sz w:val="28"/>
          <w:szCs w:val="28"/>
        </w:rPr>
        <w:t xml:space="preserve">ick an individual you trust.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86FC1">
        <w:rPr>
          <w:sz w:val="28"/>
          <w:szCs w:val="28"/>
        </w:rPr>
        <w:t>Say what you need to say. This way</w:t>
      </w:r>
      <w:r>
        <w:rPr>
          <w:sz w:val="28"/>
          <w:szCs w:val="28"/>
        </w:rPr>
        <w:t>,</w:t>
      </w:r>
      <w:r w:rsidRPr="00586FC1">
        <w:rPr>
          <w:sz w:val="28"/>
          <w:szCs w:val="28"/>
        </w:rPr>
        <w:t xml:space="preserve"> you’re not </w:t>
      </w:r>
      <w:r>
        <w:rPr>
          <w:sz w:val="28"/>
          <w:szCs w:val="28"/>
        </w:rPr>
        <w:t>trying to get</w:t>
      </w:r>
      <w:r w:rsidRPr="00586FC1">
        <w:rPr>
          <w:sz w:val="28"/>
          <w:szCs w:val="28"/>
        </w:rPr>
        <w:t xml:space="preserve"> affirmation from everyone you talk to. This can lead to feeli</w:t>
      </w:r>
      <w:r>
        <w:rPr>
          <w:sz w:val="28"/>
          <w:szCs w:val="28"/>
        </w:rPr>
        <w:t xml:space="preserve">ng the pain over and over </w:t>
      </w:r>
      <w:r w:rsidR="00A57C30">
        <w:rPr>
          <w:sz w:val="28"/>
          <w:szCs w:val="28"/>
        </w:rPr>
        <w:t>again,</w:t>
      </w:r>
      <w:r>
        <w:rPr>
          <w:sz w:val="28"/>
          <w:szCs w:val="28"/>
        </w:rPr>
        <w:t xml:space="preserve"> which is contrary to what venting is, which is releasing emotions.</w:t>
      </w:r>
    </w:p>
    <w:p w14:paraId="134262B1" w14:textId="77777777" w:rsidR="00586FC1" w:rsidRDefault="00586FC1" w:rsidP="00586FC1">
      <w:pPr>
        <w:rPr>
          <w:sz w:val="28"/>
          <w:szCs w:val="28"/>
        </w:rPr>
      </w:pPr>
    </w:p>
    <w:p w14:paraId="74D0E1B6" w14:textId="77777777" w:rsidR="00586FC1" w:rsidRDefault="00586FC1" w:rsidP="00586FC1">
      <w:pPr>
        <w:rPr>
          <w:sz w:val="28"/>
          <w:szCs w:val="28"/>
        </w:rPr>
      </w:pPr>
      <w:r>
        <w:rPr>
          <w:sz w:val="28"/>
          <w:szCs w:val="28"/>
        </w:rPr>
        <w:t xml:space="preserve">These steps will help </w:t>
      </w:r>
      <w:r w:rsidR="00611B06">
        <w:rPr>
          <w:sz w:val="28"/>
          <w:szCs w:val="28"/>
        </w:rPr>
        <w:t>you</w:t>
      </w:r>
      <w:r>
        <w:rPr>
          <w:sz w:val="28"/>
          <w:szCs w:val="28"/>
        </w:rPr>
        <w:t xml:space="preserve"> cope with the emotions that can derive from being bullied. </w:t>
      </w:r>
    </w:p>
    <w:p w14:paraId="0C6FF2EA" w14:textId="77777777" w:rsidR="00611B06" w:rsidRDefault="00611B06" w:rsidP="00586FC1">
      <w:pPr>
        <w:rPr>
          <w:sz w:val="28"/>
          <w:szCs w:val="28"/>
        </w:rPr>
      </w:pPr>
    </w:p>
    <w:p w14:paraId="3DC6AEC9" w14:textId="77777777" w:rsidR="00611B06" w:rsidRPr="00586FC1" w:rsidRDefault="00611B06" w:rsidP="00586FC1">
      <w:pPr>
        <w:rPr>
          <w:sz w:val="28"/>
          <w:szCs w:val="28"/>
        </w:rPr>
      </w:pPr>
      <w:r>
        <w:rPr>
          <w:sz w:val="28"/>
          <w:szCs w:val="28"/>
        </w:rPr>
        <w:t xml:space="preserve">Healthy practice tip: Ask a close friend to tell you 3-5 positive characteristics that you have. Remember those </w:t>
      </w:r>
      <w:r w:rsidR="008944A3">
        <w:rPr>
          <w:sz w:val="28"/>
          <w:szCs w:val="28"/>
        </w:rPr>
        <w:t xml:space="preserve">positive </w:t>
      </w:r>
      <w:r>
        <w:rPr>
          <w:sz w:val="28"/>
          <w:szCs w:val="28"/>
        </w:rPr>
        <w:t xml:space="preserve">characteristics </w:t>
      </w:r>
      <w:r w:rsidR="008944A3">
        <w:rPr>
          <w:sz w:val="28"/>
          <w:szCs w:val="28"/>
        </w:rPr>
        <w:t xml:space="preserve">the next time you’re bullied. </w:t>
      </w:r>
    </w:p>
    <w:p w14:paraId="0A2C1C34" w14:textId="77777777" w:rsidR="0093090B" w:rsidRPr="00586FC1" w:rsidRDefault="0093090B">
      <w:pPr>
        <w:rPr>
          <w:sz w:val="28"/>
          <w:szCs w:val="28"/>
        </w:rPr>
      </w:pPr>
    </w:p>
    <w:sectPr w:rsidR="0093090B" w:rsidRPr="00586FC1" w:rsidSect="00875EFD">
      <w:footerReference w:type="even" r:id="rId9"/>
      <w:footerReference w:type="default" r:id="rId10"/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07CD" w14:textId="77777777" w:rsidR="00611B06" w:rsidRDefault="00611B06" w:rsidP="00A57C30">
      <w:r>
        <w:separator/>
      </w:r>
    </w:p>
  </w:endnote>
  <w:endnote w:type="continuationSeparator" w:id="0">
    <w:p w14:paraId="6D9436B3" w14:textId="77777777" w:rsidR="00611B06" w:rsidRDefault="00611B06" w:rsidP="00A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5EC1D" w14:textId="77777777" w:rsidR="00611B06" w:rsidRDefault="00611B06" w:rsidP="00611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FDB6A" w14:textId="77777777" w:rsidR="00611B06" w:rsidRDefault="00611B06" w:rsidP="00A57C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CEFFD" w14:textId="77777777" w:rsidR="00611B06" w:rsidRDefault="00611B06" w:rsidP="00611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E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8F800C" w14:textId="77777777" w:rsidR="00611B06" w:rsidRDefault="00611B06" w:rsidP="00A57C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00368" w14:textId="77777777" w:rsidR="00611B06" w:rsidRDefault="00611B06" w:rsidP="00A57C30">
      <w:r>
        <w:separator/>
      </w:r>
    </w:p>
  </w:footnote>
  <w:footnote w:type="continuationSeparator" w:id="0">
    <w:p w14:paraId="04C0B2D9" w14:textId="77777777" w:rsidR="00611B06" w:rsidRDefault="00611B06" w:rsidP="00A5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006"/>
    <w:multiLevelType w:val="multilevel"/>
    <w:tmpl w:val="5F4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C1"/>
    <w:rsid w:val="00586FC1"/>
    <w:rsid w:val="00611B06"/>
    <w:rsid w:val="00875EFD"/>
    <w:rsid w:val="008944A3"/>
    <w:rsid w:val="0093090B"/>
    <w:rsid w:val="00A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7B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F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C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30"/>
  </w:style>
  <w:style w:type="character" w:styleId="PageNumber">
    <w:name w:val="page number"/>
    <w:basedOn w:val="DefaultParagraphFont"/>
    <w:uiPriority w:val="99"/>
    <w:semiHidden/>
    <w:unhideWhenUsed/>
    <w:rsid w:val="00A57C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F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C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30"/>
  </w:style>
  <w:style w:type="character" w:styleId="PageNumber">
    <w:name w:val="page number"/>
    <w:basedOn w:val="DefaultParagraphFont"/>
    <w:uiPriority w:val="99"/>
    <w:semiHidden/>
    <w:unhideWhenUsed/>
    <w:rsid w:val="00A5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2218</Characters>
  <Application>Microsoft Macintosh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Ramirez</dc:creator>
  <cp:keywords/>
  <dc:description/>
  <cp:lastModifiedBy>Fabian Ramirez</cp:lastModifiedBy>
  <cp:revision>3</cp:revision>
  <cp:lastPrinted>2014-08-20T22:34:00Z</cp:lastPrinted>
  <dcterms:created xsi:type="dcterms:W3CDTF">2014-08-20T22:34:00Z</dcterms:created>
  <dcterms:modified xsi:type="dcterms:W3CDTF">2014-08-20T22:35:00Z</dcterms:modified>
</cp:coreProperties>
</file>